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7CE08" w14:textId="77777777" w:rsidR="006C2AF9" w:rsidRPr="006C2AF9" w:rsidRDefault="006C2AF9" w:rsidP="006C2AF9">
      <w:pPr>
        <w:jc w:val="center"/>
        <w:rPr>
          <w:sz w:val="18"/>
        </w:rPr>
      </w:pPr>
    </w:p>
    <w:p w14:paraId="1927D2F0" w14:textId="77777777" w:rsidR="006C2AF9" w:rsidRPr="006C2AF9" w:rsidRDefault="006C2AF9" w:rsidP="006C2AF9">
      <w:pPr>
        <w:jc w:val="center"/>
        <w:rPr>
          <w:sz w:val="18"/>
        </w:rPr>
      </w:pPr>
      <w:r w:rsidRPr="006C2AF9">
        <w:rPr>
          <w:sz w:val="18"/>
        </w:rPr>
        <w:br/>
      </w:r>
      <w:proofErr w:type="spellStart"/>
      <w:r w:rsidRPr="006C2AF9">
        <w:rPr>
          <w:rFonts w:ascii="Arial" w:hAnsi="Arial" w:cs="Arial"/>
          <w:color w:val="212121"/>
          <w:sz w:val="36"/>
          <w:szCs w:val="44"/>
          <w:shd w:val="clear" w:color="auto" w:fill="FFFFFF"/>
        </w:rPr>
        <w:t>Abholzung</w:t>
      </w:r>
      <w:proofErr w:type="spellEnd"/>
      <w:r w:rsidRPr="006C2AF9">
        <w:rPr>
          <w:rFonts w:ascii="Arial" w:hAnsi="Arial" w:cs="Arial"/>
          <w:color w:val="212121"/>
          <w:sz w:val="36"/>
          <w:szCs w:val="44"/>
          <w:shd w:val="clear" w:color="auto" w:fill="FFFFFF"/>
        </w:rPr>
        <w:t xml:space="preserve"> in </w:t>
      </w:r>
      <w:proofErr w:type="spellStart"/>
      <w:r w:rsidRPr="006C2AF9">
        <w:rPr>
          <w:rFonts w:ascii="Arial" w:hAnsi="Arial" w:cs="Arial"/>
          <w:color w:val="212121"/>
          <w:sz w:val="36"/>
          <w:szCs w:val="44"/>
          <w:shd w:val="clear" w:color="auto" w:fill="FFFFFF"/>
        </w:rPr>
        <w:t>deutschen</w:t>
      </w:r>
      <w:proofErr w:type="spellEnd"/>
      <w:r w:rsidRPr="006C2AF9">
        <w:rPr>
          <w:rFonts w:ascii="Arial" w:hAnsi="Arial" w:cs="Arial"/>
          <w:color w:val="212121"/>
          <w:sz w:val="36"/>
          <w:szCs w:val="44"/>
          <w:shd w:val="clear" w:color="auto" w:fill="FFFFFF"/>
        </w:rPr>
        <w:t xml:space="preserve"> </w:t>
      </w:r>
      <w:proofErr w:type="spellStart"/>
      <w:r w:rsidRPr="006C2AF9">
        <w:rPr>
          <w:rFonts w:ascii="Arial" w:hAnsi="Arial" w:cs="Arial"/>
          <w:color w:val="212121"/>
          <w:sz w:val="36"/>
          <w:szCs w:val="44"/>
          <w:shd w:val="clear" w:color="auto" w:fill="FFFFFF"/>
        </w:rPr>
        <w:t>Wäldern</w:t>
      </w:r>
      <w:proofErr w:type="spellEnd"/>
    </w:p>
    <w:p w14:paraId="27D40659" w14:textId="77777777" w:rsidR="00F47FCF" w:rsidRDefault="00C625B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EBF20F" wp14:editId="7FB1FAD1">
                <wp:simplePos x="0" y="0"/>
                <wp:positionH relativeFrom="column">
                  <wp:posOffset>200025</wp:posOffset>
                </wp:positionH>
                <wp:positionV relativeFrom="paragraph">
                  <wp:posOffset>2898140</wp:posOffset>
                </wp:positionV>
                <wp:extent cx="2105025" cy="476250"/>
                <wp:effectExtent l="0" t="0" r="28575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F02E2B" w14:textId="77777777" w:rsidR="00C625B0" w:rsidRDefault="00C625B0">
                            <w:r>
                              <w:br/>
                            </w:r>
                            <w:r w:rsidRPr="00C625B0">
                              <w:rPr>
                                <w:rFonts w:ascii="Arial" w:hAnsi="Arial" w:cs="Arial"/>
                                <w:color w:val="FF0000"/>
                                <w:szCs w:val="44"/>
                                <w:shd w:val="clear" w:color="auto" w:fill="FFFFFF"/>
                              </w:rPr>
                              <w:t xml:space="preserve">die </w:t>
                            </w:r>
                            <w:proofErr w:type="spellStart"/>
                            <w:r w:rsidRPr="00C625B0">
                              <w:rPr>
                                <w:rFonts w:ascii="Arial" w:hAnsi="Arial" w:cs="Arial"/>
                                <w:color w:val="FF0000"/>
                                <w:szCs w:val="44"/>
                                <w:shd w:val="clear" w:color="auto" w:fill="FFFFFF"/>
                              </w:rPr>
                              <w:t>Entwaldung</w:t>
                            </w:r>
                            <w:proofErr w:type="spellEnd"/>
                            <w:r w:rsidRPr="00C625B0">
                              <w:rPr>
                                <w:rFonts w:ascii="Arial" w:hAnsi="Arial" w:cs="Arial"/>
                                <w:color w:val="FF0000"/>
                                <w:szCs w:val="4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C625B0">
                              <w:rPr>
                                <w:rFonts w:ascii="Arial" w:hAnsi="Arial" w:cs="Arial"/>
                                <w:color w:val="FF0000"/>
                                <w:szCs w:val="44"/>
                                <w:shd w:val="clear" w:color="auto" w:fill="FFFFFF"/>
                              </w:rPr>
                              <w:t>Deutschlands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BF2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.75pt;margin-top:228.2pt;width:165.75pt;height: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">
                <v:textbox>
                  <w:txbxContent>
                    <w:p w14:paraId="69F02E2B" w14:textId="77777777" w:rsidR="00C625B0" w:rsidRDefault="00C625B0">
                      <w:r>
                        <w:br/>
                      </w:r>
                      <w:r w:rsidRPr="00C625B0">
                        <w:rPr>
                          <w:rFonts w:ascii="Arial" w:hAnsi="Arial" w:cs="Arial"/>
                          <w:color w:val="FF0000"/>
                          <w:szCs w:val="44"/>
                          <w:shd w:val="clear" w:color="auto" w:fill="FFFFFF"/>
                        </w:rPr>
                        <w:t xml:space="preserve">die </w:t>
                      </w:r>
                      <w:proofErr w:type="spellStart"/>
                      <w:r w:rsidRPr="00C625B0">
                        <w:rPr>
                          <w:rFonts w:ascii="Arial" w:hAnsi="Arial" w:cs="Arial"/>
                          <w:color w:val="FF0000"/>
                          <w:szCs w:val="44"/>
                          <w:shd w:val="clear" w:color="auto" w:fill="FFFFFF"/>
                        </w:rPr>
                        <w:t>Entwaldung</w:t>
                      </w:r>
                      <w:proofErr w:type="spellEnd"/>
                      <w:r w:rsidRPr="00C625B0">
                        <w:rPr>
                          <w:rFonts w:ascii="Arial" w:hAnsi="Arial" w:cs="Arial"/>
                          <w:color w:val="FF0000"/>
                          <w:szCs w:val="4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C625B0">
                        <w:rPr>
                          <w:rFonts w:ascii="Arial" w:hAnsi="Arial" w:cs="Arial"/>
                          <w:color w:val="FF0000"/>
                          <w:szCs w:val="44"/>
                          <w:shd w:val="clear" w:color="auto" w:fill="FFFFFF"/>
                        </w:rPr>
                        <w:t>Deutschlands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660099"/>
          <w:bdr w:val="none" w:sz="0" w:space="0" w:color="auto" w:frame="1"/>
          <w:shd w:val="clear" w:color="auto" w:fill="222222"/>
        </w:rPr>
        <w:drawing>
          <wp:inline distT="0" distB="0" distL="0" distR="0" wp14:anchorId="51C3314C" wp14:editId="48471F34">
            <wp:extent cx="4686300" cy="3590925"/>
            <wp:effectExtent l="0" t="0" r="0" b="9525"/>
            <wp:docPr id="2" name="Picture 2" descr="Image result for abholzen in der SChwarzWald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abholzen in der SChwarzWald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C0450EA" w14:textId="77777777" w:rsidR="00C625B0" w:rsidRPr="00C625B0" w:rsidRDefault="006C2AF9" w:rsidP="00C625B0">
      <w:pPr>
        <w:rPr>
          <w:sz w:val="24"/>
        </w:rPr>
      </w:pPr>
      <w:r w:rsidRPr="00C625B0">
        <w:rPr>
          <w:sz w:val="24"/>
        </w:rPr>
        <w:br/>
      </w:r>
      <w:r w:rsidR="00C625B0" w:rsidRPr="00C625B0">
        <w:rPr>
          <w:sz w:val="24"/>
          <w:lang w:val="de-DE"/>
        </w:rPr>
        <w:t>Dieser Mann schneidet einen deutschen Baum ab</w:t>
      </w:r>
    </w:p>
    <w:p w14:paraId="1CA0C68D" w14:textId="77777777" w:rsidR="006C2AF9" w:rsidRPr="00C625B0" w:rsidRDefault="00C625B0" w:rsidP="00C625B0">
      <w:pPr>
        <w:rPr>
          <w:sz w:val="16"/>
        </w:rPr>
      </w:pPr>
      <w:hyperlink r:id="rId6" w:history="1">
        <w:r w:rsidRPr="00C625B0">
          <w:rPr>
            <w:rStyle w:val="Hyperlink"/>
            <w:sz w:val="16"/>
          </w:rPr>
          <w:t>http://www.rp-online.de/nrw/staedte/wermelskirchen/jugendfreizeitpark-viele-helfer-beim-abholzen-und-aufraeumen-dabei-aid-1.7368029</w:t>
        </w:r>
      </w:hyperlink>
    </w:p>
    <w:p w14:paraId="5EEDC2C6" w14:textId="77777777" w:rsidR="00C625B0" w:rsidRPr="00C625B0" w:rsidRDefault="00C625B0" w:rsidP="00C625B0">
      <w:pPr>
        <w:rPr>
          <w:sz w:val="28"/>
        </w:rPr>
      </w:pPr>
    </w:p>
    <w:sectPr w:rsidR="00C625B0" w:rsidRPr="00C625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AF9"/>
    <w:rsid w:val="006C2AF9"/>
    <w:rsid w:val="00C625B0"/>
    <w:rsid w:val="00F4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558F4"/>
  <w15:chartTrackingRefBased/>
  <w15:docId w15:val="{1CE100F0-552B-4FE3-BB0D-3F76D642B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2AF9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6C2AF9"/>
    <w:rPr>
      <w:color w:val="2B579A"/>
      <w:shd w:val="clear" w:color="auto" w:fill="E6E6E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25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25B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p-online.de/nrw/staedte/wermelskirchen/jugendfreizeitpark-viele-helfer-beim-abholzen-und-aufraeumen-dabei-aid-1.7368029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rp-online.de/nrw/staedte/wermelskirchen/jugendfreizeitpark-viele-helfer-beim-abholzen-und-aufraeumen-dabei-aid-1.73680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SCHMEITS MATEO G</dc:creator>
  <cp:keywords/>
  <dc:description/>
  <cp:lastModifiedBy>SCHMEITS MATEO G</cp:lastModifiedBy>
  <cp:revision>2</cp:revision>
  <dcterms:created xsi:type="dcterms:W3CDTF">2018-03-13T18:22:00Z</dcterms:created>
  <dcterms:modified xsi:type="dcterms:W3CDTF">2018-03-13T18:22:00Z</dcterms:modified>
</cp:coreProperties>
</file>